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095ED" w14:textId="700E4487" w:rsidR="00AA4876" w:rsidRPr="00F450B2" w:rsidRDefault="00AA4876">
      <w:pPr>
        <w:rPr>
          <w:rFonts w:ascii="Helvetica" w:hAnsi="Helvetica"/>
          <w:color w:val="20294C"/>
        </w:rPr>
      </w:pPr>
    </w:p>
    <w:p w14:paraId="2CD4516B" w14:textId="6E67D7B7" w:rsidR="00AA4876" w:rsidRPr="00F450B2" w:rsidRDefault="008945ED">
      <w:pPr>
        <w:rPr>
          <w:rFonts w:ascii="Helvetica" w:hAnsi="Helvetica"/>
          <w:color w:val="000000" w:themeColor="text1"/>
        </w:rPr>
      </w:pPr>
      <w:r w:rsidRPr="00F450B2">
        <w:rPr>
          <w:noProof/>
          <w:color w:val="000000" w:themeColor="text1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7854C" wp14:editId="2AD62993">
                <wp:simplePos x="0" y="0"/>
                <wp:positionH relativeFrom="page">
                  <wp:posOffset>669290</wp:posOffset>
                </wp:positionH>
                <wp:positionV relativeFrom="paragraph">
                  <wp:posOffset>75565</wp:posOffset>
                </wp:positionV>
                <wp:extent cx="3975100" cy="1619885"/>
                <wp:effectExtent l="0" t="0" r="0" b="0"/>
                <wp:wrapSquare wrapText="bothSides"/>
                <wp:docPr id="1" name="Textfe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975100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26166CA" w14:textId="77777777" w:rsidR="00213E3F" w:rsidRPr="004E246D" w:rsidRDefault="00213E3F" w:rsidP="00213E3F">
                            <w:pPr>
                              <w:pStyle w:val="Absender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4E246D">
                              <w:rPr>
                                <w:color w:val="FFFFFF" w:themeColor="background1"/>
                              </w:rPr>
                              <w:br/>
                              <w:t>MARKENPARTNER Agentur für Kommunikation GmbH · Wacholderstraße 42 · 40489 Düsseldorf</w:t>
                            </w:r>
                          </w:p>
                          <w:p w14:paraId="6DB0FE2A" w14:textId="77777777" w:rsidR="00213E3F" w:rsidRPr="004E246D" w:rsidRDefault="00213E3F" w:rsidP="00213E3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E246D">
                              <w:rPr>
                                <w:rFonts w:ascii="Arial Bold" w:hAnsi="Arial Bold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4E246D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>Berufsschule</w:t>
                            </w:r>
                          </w:p>
                          <w:p w14:paraId="3A138699" w14:textId="77777777" w:rsidR="00213E3F" w:rsidRPr="004E246D" w:rsidRDefault="00213E3F" w:rsidP="00213E3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E246D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>Max Mustermann</w:t>
                            </w:r>
                          </w:p>
                          <w:p w14:paraId="1A1F775F" w14:textId="77777777" w:rsidR="00213E3F" w:rsidRPr="004E246D" w:rsidRDefault="00213E3F" w:rsidP="00213E3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E246D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>Musterstraße 5</w:t>
                            </w:r>
                          </w:p>
                          <w:p w14:paraId="44333E8B" w14:textId="77777777" w:rsidR="00213E3F" w:rsidRPr="004E246D" w:rsidRDefault="00213E3F" w:rsidP="00213E3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CF33BD3" w14:textId="77777777" w:rsidR="00213E3F" w:rsidRPr="004E246D" w:rsidRDefault="00213E3F" w:rsidP="00213E3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E246D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  <w:szCs w:val="22"/>
                              </w:rPr>
                              <w:t>12345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16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7854C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52.7pt;margin-top:5.95pt;width:313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" filled="f" stroked="f">
                <o:lock v:ext="edit" aspectratio="t"/>
                <v:textbox inset="0,6mm,2mm,2mm">
                  <w:txbxContent>
                    <w:p w14:paraId="026166CA" w14:textId="77777777" w:rsidR="00213E3F" w:rsidRPr="004E246D" w:rsidRDefault="00213E3F" w:rsidP="00213E3F">
                      <w:pPr>
                        <w:pStyle w:val="Absender"/>
                        <w:spacing w:after="0"/>
                        <w:rPr>
                          <w:color w:val="FFFFFF" w:themeColor="background1"/>
                        </w:rPr>
                      </w:pPr>
                      <w:r w:rsidRPr="004E246D">
                        <w:rPr>
                          <w:color w:val="FFFFFF" w:themeColor="background1"/>
                        </w:rPr>
                        <w:br/>
                        <w:t>MARKENPARTNER Agentur für Kommunikation GmbH · Wacholderstraße 42 · 40489 Düsseldorf</w:t>
                      </w:r>
                    </w:p>
                    <w:p w14:paraId="6DB0FE2A" w14:textId="77777777" w:rsidR="00213E3F" w:rsidRPr="004E246D" w:rsidRDefault="00213E3F" w:rsidP="00213E3F">
                      <w:pPr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E246D">
                        <w:rPr>
                          <w:rFonts w:ascii="Arial Bold" w:hAnsi="Arial Bold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4E246D"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  <w:t>Berufsschule</w:t>
                      </w:r>
                    </w:p>
                    <w:p w14:paraId="3A138699" w14:textId="77777777" w:rsidR="00213E3F" w:rsidRPr="004E246D" w:rsidRDefault="00213E3F" w:rsidP="00213E3F">
                      <w:pPr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E246D"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  <w:t>Max Mustermann</w:t>
                      </w:r>
                    </w:p>
                    <w:p w14:paraId="1A1F775F" w14:textId="77777777" w:rsidR="00213E3F" w:rsidRPr="004E246D" w:rsidRDefault="00213E3F" w:rsidP="00213E3F">
                      <w:pPr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E246D"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  <w:t>Musterstraße 5</w:t>
                      </w:r>
                    </w:p>
                    <w:p w14:paraId="44333E8B" w14:textId="77777777" w:rsidR="00213E3F" w:rsidRPr="004E246D" w:rsidRDefault="00213E3F" w:rsidP="00213E3F">
                      <w:pPr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CF33BD3" w14:textId="77777777" w:rsidR="00213E3F" w:rsidRPr="004E246D" w:rsidRDefault="00213E3F" w:rsidP="00213E3F">
                      <w:pPr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E246D">
                        <w:rPr>
                          <w:rFonts w:ascii="Arial" w:hAnsi="Arial"/>
                          <w:color w:val="FFFFFF" w:themeColor="background1"/>
                          <w:sz w:val="22"/>
                          <w:szCs w:val="22"/>
                        </w:rPr>
                        <w:t>12345 Musterstadt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8444D6C" w14:textId="75714035" w:rsidR="00AA4876" w:rsidRPr="00F450B2" w:rsidRDefault="00AA4876">
      <w:pPr>
        <w:rPr>
          <w:rFonts w:ascii="Helvetica" w:hAnsi="Helvetica"/>
          <w:color w:val="000000" w:themeColor="text1"/>
        </w:rPr>
      </w:pPr>
    </w:p>
    <w:p w14:paraId="1F5B1EBC" w14:textId="77777777" w:rsidR="00E75D6E" w:rsidRPr="00F450B2" w:rsidRDefault="00E75D6E">
      <w:pPr>
        <w:rPr>
          <w:rFonts w:ascii="Helvetica" w:hAnsi="Helvetica"/>
          <w:color w:val="000000" w:themeColor="text1"/>
        </w:rPr>
      </w:pPr>
    </w:p>
    <w:p w14:paraId="5431FC09" w14:textId="5FE13B1B" w:rsidR="00E75D6E" w:rsidRPr="00F450B2" w:rsidRDefault="00E75D6E" w:rsidP="00EC57F1">
      <w:pPr>
        <w:tabs>
          <w:tab w:val="right" w:pos="8647"/>
        </w:tabs>
        <w:rPr>
          <w:rFonts w:ascii="Helvetica" w:hAnsi="Helvetica"/>
          <w:color w:val="000000" w:themeColor="text1"/>
        </w:rPr>
      </w:pPr>
      <w:r w:rsidRPr="00F450B2">
        <w:rPr>
          <w:rFonts w:ascii="Helvetica" w:hAnsi="Helvetica"/>
          <w:color w:val="000000" w:themeColor="text1"/>
        </w:rPr>
        <w:tab/>
      </w:r>
    </w:p>
    <w:p w14:paraId="1C9EBE96" w14:textId="77777777" w:rsidR="00E75D6E" w:rsidRPr="00F450B2" w:rsidRDefault="00E75D6E">
      <w:pPr>
        <w:rPr>
          <w:rFonts w:ascii="Helvetica" w:hAnsi="Helvetica"/>
          <w:color w:val="000000" w:themeColor="text1"/>
        </w:rPr>
      </w:pPr>
    </w:p>
    <w:p w14:paraId="2D470FF6" w14:textId="77777777" w:rsidR="00EC57F1" w:rsidRPr="00F450B2" w:rsidRDefault="00EC57F1">
      <w:pPr>
        <w:rPr>
          <w:rFonts w:ascii="Helvetica" w:hAnsi="Helvetica"/>
          <w:color w:val="000000" w:themeColor="text1"/>
        </w:rPr>
      </w:pPr>
    </w:p>
    <w:p w14:paraId="110247C1" w14:textId="77777777" w:rsidR="00E75D6E" w:rsidRPr="00F450B2" w:rsidRDefault="00E75D6E">
      <w:pPr>
        <w:rPr>
          <w:rFonts w:ascii="Helvetica" w:hAnsi="Helvetica"/>
          <w:color w:val="000000" w:themeColor="text1"/>
        </w:rPr>
      </w:pPr>
    </w:p>
    <w:p w14:paraId="3E92F7CE" w14:textId="77777777" w:rsidR="00730F27" w:rsidRPr="00F450B2" w:rsidRDefault="00730F27" w:rsidP="00DA448A">
      <w:pPr>
        <w:pStyle w:val="Flietext"/>
        <w:ind w:right="-283"/>
        <w:rPr>
          <w:rFonts w:ascii="Helvetica" w:hAnsi="Helvetica" w:cs="Arial"/>
          <w:b/>
          <w:color w:val="000000" w:themeColor="text1"/>
          <w:sz w:val="24"/>
          <w:szCs w:val="24"/>
        </w:rPr>
      </w:pPr>
    </w:p>
    <w:p w14:paraId="24BDFB0E" w14:textId="1D1B2F32" w:rsidR="00DA448A" w:rsidRPr="00F450B2" w:rsidRDefault="00DA448A" w:rsidP="00DA448A">
      <w:pPr>
        <w:tabs>
          <w:tab w:val="left" w:pos="7300"/>
        </w:tabs>
        <w:rPr>
          <w:color w:val="000000" w:themeColor="text1"/>
          <w:sz w:val="20"/>
        </w:rPr>
      </w:pPr>
      <w:r w:rsidRPr="00F450B2">
        <w:rPr>
          <w:color w:val="000000" w:themeColor="text1"/>
        </w:rPr>
        <w:tab/>
      </w:r>
    </w:p>
    <w:p w14:paraId="346F1C69" w14:textId="2376BF9D" w:rsidR="0056750E" w:rsidRPr="00785AD0" w:rsidRDefault="00730F27" w:rsidP="00785AD0">
      <w:pPr>
        <w:tabs>
          <w:tab w:val="left" w:pos="1760"/>
          <w:tab w:val="left" w:pos="1960"/>
          <w:tab w:val="right" w:pos="9065"/>
        </w:tabs>
        <w:rPr>
          <w:rFonts w:ascii="Arial" w:hAnsi="Arial" w:cs="Arial"/>
          <w:b/>
          <w:color w:val="000000" w:themeColor="text1"/>
          <w:sz w:val="19"/>
          <w:szCs w:val="19"/>
        </w:rPr>
      </w:pPr>
      <w:r w:rsidRPr="00F450B2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E94C7B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E94C7B" w:rsidRPr="00EA51C8">
        <w:rPr>
          <w:rFonts w:ascii="Arial" w:hAnsi="Arial" w:cs="Arial"/>
          <w:b/>
          <w:color w:val="000000" w:themeColor="text1"/>
          <w:sz w:val="19"/>
          <w:szCs w:val="19"/>
        </w:rPr>
        <w:tab/>
      </w:r>
    </w:p>
    <w:p w14:paraId="1D19E259" w14:textId="142ECCB1" w:rsidR="00133DE3" w:rsidRPr="002C3A27" w:rsidRDefault="00133DE3" w:rsidP="00785AD0">
      <w:pPr>
        <w:tabs>
          <w:tab w:val="right" w:pos="9065"/>
        </w:tabs>
        <w:spacing w:line="276" w:lineRule="auto"/>
        <w:rPr>
          <w:rFonts w:ascii="Arial" w:hAnsi="Arial" w:cs="Arial"/>
          <w:color w:val="000000" w:themeColor="text1"/>
          <w:sz w:val="32"/>
          <w:szCs w:val="32"/>
        </w:rPr>
      </w:pPr>
      <w:r w:rsidRPr="002C3A27">
        <w:rPr>
          <w:rFonts w:ascii="Helvetica" w:hAnsi="Helvetica" w:cs="Arial"/>
          <w:b/>
          <w:color w:val="000000" w:themeColor="text1"/>
          <w:sz w:val="19"/>
          <w:szCs w:val="19"/>
        </w:rPr>
        <w:t>SNACK STAR</w:t>
      </w:r>
      <w:r w:rsidRPr="002C3A27">
        <w:rPr>
          <w:rFonts w:ascii="Helvetica" w:hAnsi="Helvetica" w:cs="Arial"/>
          <w:b/>
          <w:color w:val="000000" w:themeColor="text1"/>
          <w:sz w:val="19"/>
          <w:szCs w:val="19"/>
          <w:vertAlign w:val="superscript"/>
        </w:rPr>
        <w:t>®</w:t>
      </w:r>
      <w:r w:rsidRPr="002C3A27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</w:t>
      </w:r>
      <w:r w:rsidR="00751711" w:rsidRPr="002C3A27">
        <w:rPr>
          <w:rFonts w:ascii="Helvetica" w:hAnsi="Helvetica" w:cs="Arial"/>
          <w:b/>
          <w:color w:val="000000" w:themeColor="text1"/>
          <w:sz w:val="19"/>
          <w:szCs w:val="19"/>
        </w:rPr>
        <w:t>Branchen</w:t>
      </w:r>
      <w:r w:rsidR="00BE6E7D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</w:t>
      </w:r>
      <w:r w:rsidR="00751711" w:rsidRPr="002C3A27">
        <w:rPr>
          <w:rFonts w:ascii="Helvetica" w:hAnsi="Helvetica" w:cs="Arial"/>
          <w:b/>
          <w:color w:val="000000" w:themeColor="text1"/>
          <w:sz w:val="19"/>
          <w:szCs w:val="19"/>
        </w:rPr>
        <w:t>Battle</w:t>
      </w:r>
      <w:r w:rsidRPr="002C3A27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</w:t>
      </w:r>
      <w:r w:rsidR="00AA5ACF" w:rsidRPr="002C3A27">
        <w:rPr>
          <w:rFonts w:ascii="Helvetica" w:hAnsi="Helvetica" w:cs="Arial"/>
          <w:b/>
          <w:color w:val="000000" w:themeColor="text1"/>
          <w:sz w:val="19"/>
          <w:szCs w:val="19"/>
        </w:rPr>
        <w:t>202</w:t>
      </w:r>
      <w:r w:rsidR="002C3A27" w:rsidRPr="002C3A27">
        <w:rPr>
          <w:rFonts w:ascii="Helvetica" w:hAnsi="Helvetica" w:cs="Arial"/>
          <w:b/>
          <w:color w:val="000000" w:themeColor="text1"/>
          <w:sz w:val="19"/>
          <w:szCs w:val="19"/>
        </w:rPr>
        <w:t>4</w:t>
      </w:r>
      <w:r w:rsidR="00AA5ACF" w:rsidRPr="002C3A27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– </w:t>
      </w:r>
      <w:r w:rsidR="002C3A27" w:rsidRPr="002C3A27">
        <w:rPr>
          <w:rFonts w:ascii="Helvetica" w:hAnsi="Helvetica" w:cs="Arial"/>
          <w:b/>
          <w:color w:val="000000" w:themeColor="text1"/>
          <w:sz w:val="19"/>
          <w:szCs w:val="19"/>
        </w:rPr>
        <w:t>Nachwuchsförderung auf einem</w:t>
      </w:r>
      <w:r w:rsidR="002C3A27">
        <w:rPr>
          <w:rFonts w:ascii="Helvetica" w:hAnsi="Helvetica" w:cs="Arial"/>
          <w:b/>
          <w:color w:val="000000" w:themeColor="text1"/>
          <w:sz w:val="19"/>
          <w:szCs w:val="19"/>
        </w:rPr>
        <w:t xml:space="preserve"> neuen Level</w:t>
      </w:r>
    </w:p>
    <w:p w14:paraId="050D20AA" w14:textId="77777777" w:rsidR="00133DE3" w:rsidRPr="00FB2E4B" w:rsidRDefault="00133DE3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</w:p>
    <w:p w14:paraId="1E7AEC43" w14:textId="79474CE3" w:rsidR="005C04F0" w:rsidRDefault="00213E3F" w:rsidP="00785AD0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 xml:space="preserve">Sehr geehrte Schulleitung, liebe Fachlehrer, </w:t>
      </w:r>
    </w:p>
    <w:p w14:paraId="3F5DA65D" w14:textId="06C4080B" w:rsidR="00213E3F" w:rsidRPr="00B676C4" w:rsidRDefault="00213E3F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</w:p>
    <w:p w14:paraId="5B9E7E62" w14:textId="02A2E8EB" w:rsidR="00953B4B" w:rsidRPr="00B676C4" w:rsidRDefault="00B461FB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  <w:r>
        <w:rPr>
          <w:rFonts w:ascii="Helvetica" w:hAnsi="Helvetica"/>
          <w:color w:val="000000" w:themeColor="text1"/>
          <w:sz w:val="19"/>
          <w:szCs w:val="19"/>
        </w:rPr>
        <w:t>mit GOOD FOOD und GOOD MOOD starten wir in ein neues SNACK STAR</w:t>
      </w:r>
      <w:r w:rsidRPr="00B461FB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Pr="00785AD0">
        <w:rPr>
          <w:rFonts w:ascii="Helvetica" w:hAnsi="Helvetica"/>
          <w:b/>
          <w:bCs/>
          <w:color w:val="000000" w:themeColor="text1"/>
          <w:sz w:val="19"/>
          <w:szCs w:val="19"/>
        </w:rPr>
        <w:t>Branchen Battle</w:t>
      </w:r>
      <w:r w:rsidR="00953B4B">
        <w:rPr>
          <w:rFonts w:ascii="Helvetica" w:hAnsi="Helvetica"/>
          <w:color w:val="000000" w:themeColor="text1"/>
          <w:sz w:val="19"/>
          <w:szCs w:val="19"/>
        </w:rPr>
        <w:br/>
      </w:r>
      <w:r w:rsidR="00953B4B" w:rsidRPr="00785AD0">
        <w:rPr>
          <w:rFonts w:ascii="Helvetica" w:hAnsi="Helvetica"/>
          <w:b/>
          <w:bCs/>
          <w:color w:val="000000" w:themeColor="text1"/>
          <w:sz w:val="19"/>
          <w:szCs w:val="19"/>
        </w:rPr>
        <w:t>Metzger vs. Bäcker vs. Gastro</w:t>
      </w:r>
      <w:r w:rsidR="00953B4B">
        <w:rPr>
          <w:rFonts w:ascii="Helvetica" w:hAnsi="Helvetica"/>
          <w:color w:val="000000" w:themeColor="text1"/>
          <w:sz w:val="19"/>
          <w:szCs w:val="19"/>
        </w:rPr>
        <w:t>. Azubis und Junioren mit GOOD MOOD aus den drei Berufs-</w:t>
      </w:r>
      <w:r w:rsidR="00953B4B">
        <w:rPr>
          <w:rFonts w:ascii="Helvetica" w:hAnsi="Helvetica"/>
          <w:color w:val="000000" w:themeColor="text1"/>
          <w:sz w:val="19"/>
          <w:szCs w:val="19"/>
        </w:rPr>
        <w:br/>
        <w:t xml:space="preserve">gruppen, die max. 5 Jahre (exkl. Ausbildung) in ihrem Beruf tätig sind können mit ihren </w:t>
      </w:r>
      <w:r w:rsidR="00953B4B">
        <w:rPr>
          <w:rFonts w:ascii="Helvetica" w:hAnsi="Helvetica"/>
          <w:color w:val="000000" w:themeColor="text1"/>
          <w:sz w:val="19"/>
          <w:szCs w:val="19"/>
        </w:rPr>
        <w:br/>
        <w:t xml:space="preserve">GOOD FOOD Snack-Ideen antreten, als </w:t>
      </w:r>
      <w:r w:rsidR="00953B4B" w:rsidRPr="00785AD0">
        <w:rPr>
          <w:rFonts w:ascii="Helvetica" w:hAnsi="Helvetica"/>
          <w:b/>
          <w:bCs/>
          <w:color w:val="000000" w:themeColor="text1"/>
          <w:sz w:val="19"/>
          <w:szCs w:val="19"/>
        </w:rPr>
        <w:t>Einzelkämpfer oder im Zweier-Team</w:t>
      </w:r>
      <w:r w:rsidR="00953B4B">
        <w:rPr>
          <w:rFonts w:ascii="Helvetica" w:hAnsi="Helvetica"/>
          <w:color w:val="000000" w:themeColor="text1"/>
          <w:sz w:val="19"/>
          <w:szCs w:val="19"/>
        </w:rPr>
        <w:t>.</w:t>
      </w:r>
      <w:r w:rsidR="00953B4B">
        <w:rPr>
          <w:rFonts w:ascii="Helvetica" w:hAnsi="Helvetica"/>
          <w:color w:val="000000" w:themeColor="text1"/>
          <w:sz w:val="19"/>
          <w:szCs w:val="19"/>
        </w:rPr>
        <w:br/>
      </w:r>
    </w:p>
    <w:p w14:paraId="305FE560" w14:textId="71317B05" w:rsidR="00B461FB" w:rsidRDefault="002C3A27" w:rsidP="00785AD0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 w:rsidRPr="00953B4B">
        <w:rPr>
          <w:rFonts w:ascii="Helvetica" w:hAnsi="Helvetica"/>
          <w:b/>
          <w:bCs/>
          <w:color w:val="000000" w:themeColor="text1"/>
          <w:sz w:val="19"/>
          <w:szCs w:val="19"/>
        </w:rPr>
        <w:t>NEU IN DIESEM JAHR</w:t>
      </w:r>
      <w:r>
        <w:rPr>
          <w:rFonts w:ascii="Helvetica" w:hAnsi="Helvetica"/>
          <w:color w:val="000000" w:themeColor="text1"/>
          <w:sz w:val="19"/>
          <w:szCs w:val="19"/>
        </w:rPr>
        <w:t xml:space="preserve"> sind unsere namhaften Partner Weitblick</w:t>
      </w:r>
      <w:r w:rsidR="00F23557">
        <w:rPr>
          <w:rFonts w:ascii="Helvetica" w:hAnsi="Helvetica"/>
          <w:color w:val="000000" w:themeColor="text1"/>
          <w:sz w:val="19"/>
          <w:szCs w:val="19"/>
        </w:rPr>
        <w:t xml:space="preserve"> </w:t>
      </w:r>
      <w:proofErr w:type="spellStart"/>
      <w:r w:rsidR="00F23557">
        <w:rPr>
          <w:rFonts w:ascii="Helvetica" w:hAnsi="Helvetica"/>
          <w:color w:val="000000" w:themeColor="text1"/>
          <w:sz w:val="19"/>
          <w:szCs w:val="19"/>
        </w:rPr>
        <w:t>Workwear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und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Bonduelle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Food</w:t>
      </w:r>
      <w:r w:rsidR="00BE6E7D">
        <w:rPr>
          <w:rFonts w:ascii="Helvetica" w:hAnsi="Helvetica"/>
          <w:color w:val="000000" w:themeColor="text1"/>
          <w:sz w:val="19"/>
          <w:szCs w:val="19"/>
        </w:rPr>
        <w:t xml:space="preserve"> S</w:t>
      </w:r>
      <w:r>
        <w:rPr>
          <w:rFonts w:ascii="Helvetica" w:hAnsi="Helvetica"/>
          <w:color w:val="000000" w:themeColor="text1"/>
          <w:sz w:val="19"/>
          <w:szCs w:val="19"/>
        </w:rPr>
        <w:t xml:space="preserve">ervice, </w:t>
      </w:r>
      <w:r w:rsidR="00F23557">
        <w:rPr>
          <w:rFonts w:ascii="Helvetica" w:hAnsi="Helvetica"/>
          <w:color w:val="000000" w:themeColor="text1"/>
          <w:sz w:val="19"/>
          <w:szCs w:val="19"/>
        </w:rPr>
        <w:br/>
      </w:r>
      <w:r>
        <w:rPr>
          <w:rFonts w:ascii="Helvetica" w:hAnsi="Helvetica"/>
          <w:color w:val="000000" w:themeColor="text1"/>
          <w:sz w:val="19"/>
          <w:szCs w:val="19"/>
        </w:rPr>
        <w:t xml:space="preserve">die zusammen mit HOMANN </w:t>
      </w:r>
      <w:proofErr w:type="spellStart"/>
      <w:r>
        <w:rPr>
          <w:rFonts w:ascii="Helvetica" w:hAnsi="Helvetica"/>
          <w:color w:val="000000" w:themeColor="text1"/>
          <w:sz w:val="19"/>
          <w:szCs w:val="19"/>
        </w:rPr>
        <w:t>Foodservice</w:t>
      </w:r>
      <w:proofErr w:type="spellEnd"/>
      <w:r>
        <w:rPr>
          <w:rFonts w:ascii="Helvetica" w:hAnsi="Helvetica"/>
          <w:color w:val="000000" w:themeColor="text1"/>
          <w:sz w:val="19"/>
          <w:szCs w:val="19"/>
        </w:rPr>
        <w:t xml:space="preserve"> den etablierten Wettbewerb auf ein ganz neues Level heben.</w:t>
      </w:r>
    </w:p>
    <w:p w14:paraId="1F654D45" w14:textId="77777777" w:rsidR="00B461FB" w:rsidRPr="00B676C4" w:rsidRDefault="00B461FB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</w:p>
    <w:p w14:paraId="5AD75E22" w14:textId="22EE7557" w:rsidR="00785AD0" w:rsidRDefault="00F23557" w:rsidP="00B676C4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Wie auch in den beiden Jahren zuvor wird der diesjährige Wettbewerb</w:t>
      </w:r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in die bereits bekannten </w:t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drei Stufen</w:t>
      </w:r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(</w:t>
      </w:r>
      <w:proofErr w:type="spellStart"/>
      <w:r w:rsidR="002458EB">
        <w:rPr>
          <w:rFonts w:ascii="Helvetica" w:hAnsi="Helvetica"/>
          <w:color w:val="000000" w:themeColor="text1"/>
          <w:sz w:val="19"/>
          <w:szCs w:val="19"/>
        </w:rPr>
        <w:t>Quali</w:t>
      </w:r>
      <w:proofErr w:type="spellEnd"/>
      <w:r w:rsidR="002458EB">
        <w:rPr>
          <w:rFonts w:ascii="Helvetica" w:hAnsi="Helvetica"/>
          <w:color w:val="000000" w:themeColor="text1"/>
          <w:sz w:val="19"/>
          <w:szCs w:val="19"/>
        </w:rPr>
        <w:t>-, Haupt</w:t>
      </w:r>
      <w:r w:rsidR="00617241">
        <w:rPr>
          <w:rFonts w:ascii="Helvetica" w:hAnsi="Helvetica"/>
          <w:color w:val="000000" w:themeColor="text1"/>
          <w:sz w:val="19"/>
          <w:szCs w:val="19"/>
        </w:rPr>
        <w:t>-</w:t>
      </w:r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und Finalrunde) unterteilt: In der </w:t>
      </w:r>
      <w:proofErr w:type="spellStart"/>
      <w:r w:rsidR="002458EB">
        <w:rPr>
          <w:rFonts w:ascii="Helvetica" w:hAnsi="Helvetica"/>
          <w:color w:val="000000" w:themeColor="text1"/>
          <w:sz w:val="19"/>
          <w:szCs w:val="19"/>
        </w:rPr>
        <w:t>Qualirunde</w:t>
      </w:r>
      <w:proofErr w:type="spellEnd"/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müssen </w:t>
      </w:r>
      <w:proofErr w:type="gramStart"/>
      <w:r w:rsidR="002458EB">
        <w:rPr>
          <w:rFonts w:ascii="Helvetica" w:hAnsi="Helvetica"/>
          <w:color w:val="000000" w:themeColor="text1"/>
          <w:sz w:val="19"/>
          <w:szCs w:val="19"/>
        </w:rPr>
        <w:t>die Youngster</w:t>
      </w:r>
      <w:proofErr w:type="gramEnd"/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eine </w:t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kreative „GOOD </w:t>
      </w:r>
      <w:r w:rsidR="00785AD0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br/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FOOD – GOOD MOOD“ Snack-Idee</w:t>
      </w:r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kreieren. Entwickelt werden soll ein </w:t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Snack, gesünder interpretiert</w:t>
      </w:r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– </w:t>
      </w:r>
      <w:r w:rsidR="00785AD0">
        <w:rPr>
          <w:rFonts w:ascii="Helvetica" w:hAnsi="Helvetica"/>
          <w:color w:val="000000" w:themeColor="text1"/>
          <w:sz w:val="19"/>
          <w:szCs w:val="19"/>
        </w:rPr>
        <w:br/>
      </w:r>
      <w:r w:rsidR="002458EB">
        <w:rPr>
          <w:rFonts w:ascii="Helvetica" w:hAnsi="Helvetica"/>
          <w:color w:val="000000" w:themeColor="text1"/>
          <w:sz w:val="19"/>
          <w:szCs w:val="19"/>
        </w:rPr>
        <w:t xml:space="preserve">egal ob vegan, klassisch oder </w:t>
      </w:r>
      <w:proofErr w:type="spellStart"/>
      <w:r w:rsidR="002458EB">
        <w:rPr>
          <w:rFonts w:ascii="Helvetica" w:hAnsi="Helvetica"/>
          <w:color w:val="000000" w:themeColor="text1"/>
          <w:sz w:val="19"/>
          <w:szCs w:val="19"/>
        </w:rPr>
        <w:t>cross</w:t>
      </w:r>
      <w:proofErr w:type="spellEnd"/>
      <w:r w:rsidR="002458EB">
        <w:rPr>
          <w:rFonts w:ascii="Helvetica" w:hAnsi="Helvetica"/>
          <w:color w:val="000000" w:themeColor="text1"/>
          <w:sz w:val="19"/>
          <w:szCs w:val="19"/>
        </w:rPr>
        <w:t xml:space="preserve"> </w:t>
      </w:r>
      <w:proofErr w:type="spellStart"/>
      <w:r w:rsidR="002458EB">
        <w:rPr>
          <w:rFonts w:ascii="Helvetica" w:hAnsi="Helvetica"/>
          <w:color w:val="000000" w:themeColor="text1"/>
          <w:sz w:val="19"/>
          <w:szCs w:val="19"/>
        </w:rPr>
        <w:t>over</w:t>
      </w:r>
      <w:proofErr w:type="spellEnd"/>
      <w:r w:rsidR="002458EB">
        <w:rPr>
          <w:rFonts w:ascii="Helvetica" w:hAnsi="Helvetica"/>
          <w:color w:val="000000" w:themeColor="text1"/>
          <w:sz w:val="19"/>
          <w:szCs w:val="19"/>
        </w:rPr>
        <w:t xml:space="preserve">. Einzige Voraussetzung: </w:t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Es muss mindestens ein Produkt aus </w:t>
      </w:r>
      <w:r w:rsidR="00B676C4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br/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dem SNACK STAR</w:t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  <w:vertAlign w:val="superscript"/>
        </w:rPr>
        <w:t>®</w:t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Warenkorb (je ein Produkt von HOMANN </w:t>
      </w:r>
      <w:proofErr w:type="spellStart"/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Foodservice</w:t>
      </w:r>
      <w:proofErr w:type="spellEnd"/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und ein Produkt von </w:t>
      </w:r>
      <w:proofErr w:type="spellStart"/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Bonduelle</w:t>
      </w:r>
      <w:proofErr w:type="spellEnd"/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Food</w:t>
      </w:r>
      <w:r w:rsidR="00BE6E7D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S</w:t>
      </w:r>
      <w:r w:rsidR="002458EB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ervice) verwendet werden</w:t>
      </w:r>
      <w:r w:rsidR="00D17E4E">
        <w:rPr>
          <w:rFonts w:ascii="Helvetica" w:hAnsi="Helvetica"/>
          <w:color w:val="000000" w:themeColor="text1"/>
          <w:sz w:val="19"/>
          <w:szCs w:val="19"/>
        </w:rPr>
        <w:t>, egal ob als Dip oder Snack-Bestan</w:t>
      </w:r>
      <w:r w:rsidR="00BE6E7D">
        <w:rPr>
          <w:rFonts w:ascii="Helvetica" w:hAnsi="Helvetica"/>
          <w:color w:val="000000" w:themeColor="text1"/>
          <w:sz w:val="19"/>
          <w:szCs w:val="19"/>
        </w:rPr>
        <w:t>d</w:t>
      </w:r>
      <w:r w:rsidR="00D17E4E">
        <w:rPr>
          <w:rFonts w:ascii="Helvetica" w:hAnsi="Helvetica"/>
          <w:color w:val="000000" w:themeColor="text1"/>
          <w:sz w:val="19"/>
          <w:szCs w:val="19"/>
        </w:rPr>
        <w:t>teil. Neben den Snack-Produkten verbirgt sich in unserem diesjährigen SNACK STAR</w:t>
      </w:r>
      <w:r w:rsidR="00D17E4E" w:rsidRPr="00D17E4E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 w:rsidR="00D17E4E">
        <w:rPr>
          <w:rFonts w:ascii="Helvetica" w:hAnsi="Helvetica"/>
          <w:color w:val="000000" w:themeColor="text1"/>
          <w:sz w:val="19"/>
          <w:szCs w:val="19"/>
        </w:rPr>
        <w:t xml:space="preserve"> Warenkorb auch noch </w:t>
      </w:r>
      <w:r w:rsidR="00D17E4E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ein Gutschein von Weitblick</w:t>
      </w:r>
      <w:r w:rsidR="00D17E4E">
        <w:rPr>
          <w:rFonts w:ascii="Helvetica" w:hAnsi="Helvetica"/>
          <w:color w:val="000000" w:themeColor="text1"/>
          <w:sz w:val="19"/>
          <w:szCs w:val="19"/>
        </w:rPr>
        <w:t>.</w:t>
      </w:r>
      <w:r w:rsidR="00B676C4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785AD0">
        <w:rPr>
          <w:rFonts w:ascii="Helvetica" w:hAnsi="Helvetica"/>
          <w:color w:val="000000" w:themeColor="text1"/>
          <w:sz w:val="19"/>
          <w:szCs w:val="19"/>
        </w:rPr>
        <w:t xml:space="preserve">Unsere </w:t>
      </w:r>
      <w:r w:rsidR="00785AD0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Fachjury</w:t>
      </w:r>
      <w:r w:rsidR="00785AD0">
        <w:rPr>
          <w:rFonts w:ascii="Helvetica" w:hAnsi="Helvetica"/>
          <w:color w:val="000000" w:themeColor="text1"/>
          <w:sz w:val="19"/>
          <w:szCs w:val="19"/>
        </w:rPr>
        <w:t xml:space="preserve"> sichtet alle Einsendungen nach den bekannten Kriterien und wählt aus allen Snack-Ideen die drei </w:t>
      </w:r>
      <w:r w:rsidR="00785AD0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besten GOOD FOOD Snacks mit bestem GOOD MOOD je Bra</w:t>
      </w:r>
      <w:r w:rsidR="00BE6E7D">
        <w:rPr>
          <w:rFonts w:ascii="Helvetica" w:hAnsi="Helvetica"/>
          <w:b/>
          <w:bCs/>
          <w:color w:val="000000" w:themeColor="text1"/>
          <w:sz w:val="19"/>
          <w:szCs w:val="19"/>
        </w:rPr>
        <w:t>n</w:t>
      </w:r>
      <w:r w:rsidR="00785AD0" w:rsidRPr="00B676C4">
        <w:rPr>
          <w:rFonts w:ascii="Helvetica" w:hAnsi="Helvetica"/>
          <w:b/>
          <w:bCs/>
          <w:color w:val="000000" w:themeColor="text1"/>
          <w:sz w:val="19"/>
          <w:szCs w:val="19"/>
        </w:rPr>
        <w:t>che</w:t>
      </w:r>
      <w:r w:rsidR="00785AD0">
        <w:rPr>
          <w:rFonts w:ascii="Helvetica" w:hAnsi="Helvetica"/>
          <w:color w:val="000000" w:themeColor="text1"/>
          <w:sz w:val="19"/>
          <w:szCs w:val="19"/>
        </w:rPr>
        <w:t xml:space="preserve"> aus. </w:t>
      </w:r>
      <w:r w:rsidR="00785AD0" w:rsidRPr="00EA51C8">
        <w:rPr>
          <w:rFonts w:ascii="Helvetica" w:hAnsi="Helvetica"/>
          <w:color w:val="000000" w:themeColor="text1"/>
          <w:sz w:val="19"/>
          <w:szCs w:val="19"/>
        </w:rPr>
        <w:t xml:space="preserve">Die 3 x 3 Besten werden sich in der </w:t>
      </w:r>
      <w:r w:rsidR="00B676C4">
        <w:rPr>
          <w:rFonts w:ascii="Helvetica" w:hAnsi="Helvetica"/>
          <w:b/>
          <w:bCs/>
          <w:color w:val="000000" w:themeColor="text1"/>
          <w:sz w:val="19"/>
          <w:szCs w:val="19"/>
        </w:rPr>
        <w:t>Hauptrunde</w:t>
      </w:r>
      <w:r w:rsidR="00785AD0" w:rsidRPr="00EA51C8">
        <w:rPr>
          <w:rFonts w:ascii="Helvetica" w:hAnsi="Helvetica"/>
          <w:color w:val="000000" w:themeColor="text1"/>
          <w:sz w:val="19"/>
          <w:szCs w:val="19"/>
        </w:rPr>
        <w:t xml:space="preserve">, dem großen </w:t>
      </w:r>
      <w:r w:rsidR="00785AD0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>Online-Voting der SNACK STAR</w:t>
      </w:r>
      <w:r w:rsidR="00785AD0" w:rsidRPr="00EA51C8">
        <w:rPr>
          <w:rFonts w:ascii="Helvetica" w:hAnsi="Helvetica"/>
          <w:b/>
          <w:bCs/>
          <w:color w:val="000000" w:themeColor="text1"/>
          <w:sz w:val="19"/>
          <w:szCs w:val="19"/>
          <w:vertAlign w:val="superscript"/>
        </w:rPr>
        <w:t>®</w:t>
      </w:r>
      <w:r w:rsidR="00785AD0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Community</w:t>
      </w:r>
      <w:r w:rsidR="00785AD0" w:rsidRPr="00EA51C8">
        <w:rPr>
          <w:rFonts w:ascii="Helvetica" w:hAnsi="Helvetica"/>
          <w:color w:val="000000" w:themeColor="text1"/>
          <w:sz w:val="19"/>
          <w:szCs w:val="19"/>
        </w:rPr>
        <w:t xml:space="preserve"> stellen.</w:t>
      </w:r>
      <w:r w:rsidR="00785AD0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C908F1">
        <w:rPr>
          <w:rFonts w:ascii="Helvetica" w:hAnsi="Helvetica"/>
          <w:color w:val="000000" w:themeColor="text1"/>
          <w:sz w:val="19"/>
          <w:szCs w:val="19"/>
        </w:rPr>
        <w:br/>
        <w:t>Die Sieger je Branche treten als Branchenvertreter mit ihren Snack-Kreationen im Live-Branchen-Battle gegeneinander an, um die Snack-Idee des Jahres zu gewinnen.</w:t>
      </w:r>
      <w:r w:rsidR="00084AA7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785AD0" w:rsidRPr="00B676C4">
        <w:rPr>
          <w:rFonts w:ascii="Helvetica" w:hAnsi="Helvetica"/>
          <w:b/>
          <w:bCs/>
          <w:color w:val="FF0000"/>
          <w:sz w:val="19"/>
          <w:szCs w:val="19"/>
          <w:u w:val="single"/>
        </w:rPr>
        <w:t>Achtung:</w:t>
      </w:r>
      <w:r w:rsidR="00785AD0" w:rsidRPr="00B676C4">
        <w:rPr>
          <w:rFonts w:ascii="Helvetica" w:hAnsi="Helvetica"/>
          <w:color w:val="FF0000"/>
          <w:sz w:val="19"/>
          <w:szCs w:val="19"/>
        </w:rPr>
        <w:t xml:space="preserve"> </w:t>
      </w:r>
      <w:r w:rsidR="00785AD0">
        <w:rPr>
          <w:rFonts w:ascii="Helvetica" w:hAnsi="Helvetica"/>
          <w:color w:val="000000" w:themeColor="text1"/>
          <w:sz w:val="19"/>
          <w:szCs w:val="19"/>
        </w:rPr>
        <w:t xml:space="preserve">In diesem Jahr qualifizieren sich </w:t>
      </w:r>
      <w:r w:rsidR="00C908F1">
        <w:rPr>
          <w:rFonts w:ascii="Helvetica" w:hAnsi="Helvetica"/>
          <w:color w:val="000000" w:themeColor="text1"/>
          <w:sz w:val="19"/>
          <w:szCs w:val="19"/>
        </w:rPr>
        <w:br/>
      </w:r>
      <w:r w:rsidR="00785AD0">
        <w:rPr>
          <w:rFonts w:ascii="Helvetica" w:hAnsi="Helvetica"/>
          <w:color w:val="000000" w:themeColor="text1"/>
          <w:sz w:val="19"/>
          <w:szCs w:val="19"/>
        </w:rPr>
        <w:t xml:space="preserve">die Branchen-Gewinner des </w:t>
      </w:r>
      <w:proofErr w:type="spellStart"/>
      <w:r w:rsidR="00785AD0">
        <w:rPr>
          <w:rFonts w:ascii="Helvetica" w:hAnsi="Helvetica"/>
          <w:color w:val="000000" w:themeColor="text1"/>
          <w:sz w:val="19"/>
          <w:szCs w:val="19"/>
        </w:rPr>
        <w:t>Onlinevotings</w:t>
      </w:r>
      <w:proofErr w:type="spellEnd"/>
      <w:r w:rsidR="00785AD0">
        <w:rPr>
          <w:rFonts w:ascii="Helvetica" w:hAnsi="Helvetica"/>
          <w:color w:val="000000" w:themeColor="text1"/>
          <w:sz w:val="19"/>
          <w:szCs w:val="19"/>
        </w:rPr>
        <w:t xml:space="preserve"> </w:t>
      </w:r>
      <w:r w:rsidR="00785AD0" w:rsidRPr="00FB2E4B">
        <w:rPr>
          <w:rFonts w:ascii="Helvetica" w:hAnsi="Helvetica"/>
          <w:b/>
          <w:bCs/>
          <w:color w:val="000000" w:themeColor="text1"/>
          <w:sz w:val="19"/>
          <w:szCs w:val="19"/>
        </w:rPr>
        <w:t>nicht</w:t>
      </w:r>
      <w:r w:rsidR="00785AD0">
        <w:rPr>
          <w:rFonts w:ascii="Helvetica" w:hAnsi="Helvetica"/>
          <w:color w:val="000000" w:themeColor="text1"/>
          <w:sz w:val="19"/>
          <w:szCs w:val="19"/>
        </w:rPr>
        <w:t xml:space="preserve"> automatisch für die Finalrunde! </w:t>
      </w:r>
    </w:p>
    <w:p w14:paraId="690802A0" w14:textId="73599082" w:rsidR="0080515E" w:rsidRPr="00B676C4" w:rsidRDefault="0080515E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</w:p>
    <w:p w14:paraId="4E09CA01" w14:textId="0AFCAFCB" w:rsidR="0080515E" w:rsidRPr="00EA51C8" w:rsidRDefault="0080515E" w:rsidP="00785AD0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Auch unsere drei </w:t>
      </w:r>
      <w:r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>branchenbekannten Profi-Paten</w:t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 sind natürlich </w:t>
      </w:r>
      <w:r w:rsidR="0075131B">
        <w:rPr>
          <w:rFonts w:ascii="Helvetica" w:hAnsi="Helvetica"/>
          <w:color w:val="000000" w:themeColor="text1"/>
          <w:sz w:val="19"/>
          <w:szCs w:val="19"/>
        </w:rPr>
        <w:t xml:space="preserve">wieder </w:t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mit </w:t>
      </w:r>
      <w:r w:rsidR="00D17E4E">
        <w:rPr>
          <w:rFonts w:ascii="Helvetica" w:hAnsi="Helvetica"/>
          <w:color w:val="000000" w:themeColor="text1"/>
          <w:sz w:val="19"/>
          <w:szCs w:val="19"/>
        </w:rPr>
        <w:t>GOOD MOOD dabei</w:t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 und </w:t>
      </w:r>
      <w:r w:rsidR="00B676C4">
        <w:rPr>
          <w:rFonts w:ascii="Helvetica" w:hAnsi="Helvetica"/>
          <w:color w:val="000000" w:themeColor="text1"/>
          <w:sz w:val="19"/>
          <w:szCs w:val="19"/>
        </w:rPr>
        <w:br/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stehen mit hilfreichen Tipps und Tricks zur Seite. </w:t>
      </w:r>
    </w:p>
    <w:p w14:paraId="105143A0" w14:textId="189C0FFE" w:rsidR="0080515E" w:rsidRPr="00B676C4" w:rsidRDefault="0080515E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</w:p>
    <w:p w14:paraId="361E45F6" w14:textId="51023E71" w:rsidR="0080515E" w:rsidRPr="00EA51C8" w:rsidRDefault="00785AD0" w:rsidP="00785AD0">
      <w:pPr>
        <w:spacing w:line="276" w:lineRule="auto"/>
        <w:rPr>
          <w:rFonts w:ascii="Helvetica" w:hAnsi="Helvetica"/>
          <w:b/>
          <w:bCs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D</w:t>
      </w:r>
      <w:r w:rsidR="0080515E" w:rsidRPr="00EA51C8">
        <w:rPr>
          <w:rFonts w:ascii="Helvetica" w:hAnsi="Helvetica"/>
          <w:color w:val="000000" w:themeColor="text1"/>
          <w:sz w:val="19"/>
          <w:szCs w:val="19"/>
        </w:rPr>
        <w:t xml:space="preserve">as bekannte </w:t>
      </w:r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>Bewerbungs- und</w:t>
      </w:r>
      <w:r w:rsid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</w:t>
      </w:r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Infomaterial </w:t>
      </w:r>
      <w:r w:rsidR="0080515E" w:rsidRPr="00EA51C8">
        <w:rPr>
          <w:rFonts w:ascii="Helvetica" w:hAnsi="Helvetica"/>
          <w:color w:val="000000" w:themeColor="text1"/>
          <w:sz w:val="19"/>
          <w:szCs w:val="19"/>
        </w:rPr>
        <w:t>wie</w:t>
      </w:r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</w:t>
      </w:r>
      <w:r w:rsidR="0080515E" w:rsidRPr="00EA51C8">
        <w:rPr>
          <w:rFonts w:ascii="Helvetica" w:hAnsi="Helvetica"/>
          <w:color w:val="000000" w:themeColor="text1"/>
          <w:sz w:val="19"/>
          <w:szCs w:val="19"/>
        </w:rPr>
        <w:t xml:space="preserve">Folder, Bestellformular und Bewerbungsbogen </w:t>
      </w:r>
      <w:r w:rsidR="00FB2E4B">
        <w:rPr>
          <w:rFonts w:ascii="Helvetica" w:hAnsi="Helvetica"/>
          <w:color w:val="000000" w:themeColor="text1"/>
          <w:sz w:val="19"/>
          <w:szCs w:val="19"/>
        </w:rPr>
        <w:br/>
      </w:r>
      <w:r w:rsidR="0080515E" w:rsidRPr="00EA51C8">
        <w:rPr>
          <w:rFonts w:ascii="Helvetica" w:hAnsi="Helvetica"/>
          <w:color w:val="000000" w:themeColor="text1"/>
          <w:sz w:val="19"/>
          <w:szCs w:val="19"/>
        </w:rPr>
        <w:t xml:space="preserve">in digitaler Form </w:t>
      </w:r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zum kostenlosen Download </w:t>
      </w:r>
      <w:r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finden Sie </w:t>
      </w:r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unter </w:t>
      </w:r>
      <w:hyperlink r:id="rId7" w:history="1">
        <w:r w:rsidR="0080515E" w:rsidRPr="00EA51C8">
          <w:rPr>
            <w:rStyle w:val="Hyperlink"/>
            <w:rFonts w:ascii="Helvetica" w:hAnsi="Helvetica"/>
            <w:b/>
            <w:bCs/>
            <w:sz w:val="19"/>
            <w:szCs w:val="19"/>
          </w:rPr>
          <w:t>www.homann-snackstar.de</w:t>
        </w:r>
      </w:hyperlink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. </w:t>
      </w:r>
    </w:p>
    <w:p w14:paraId="1E09F5D8" w14:textId="014B5862" w:rsidR="0080515E" w:rsidRPr="00EA51C8" w:rsidRDefault="00785AD0" w:rsidP="00785AD0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>
        <w:rPr>
          <w:rFonts w:ascii="Helvetica" w:hAnsi="Helvetica"/>
          <w:color w:val="000000" w:themeColor="text1"/>
          <w:sz w:val="19"/>
          <w:szCs w:val="19"/>
        </w:rPr>
        <w:t>Einsendeschluss ist der</w:t>
      </w:r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 xml:space="preserve"> 2</w:t>
      </w:r>
      <w:r>
        <w:rPr>
          <w:rFonts w:ascii="Helvetica" w:hAnsi="Helvetica"/>
          <w:b/>
          <w:bCs/>
          <w:color w:val="000000" w:themeColor="text1"/>
          <w:sz w:val="19"/>
          <w:szCs w:val="19"/>
        </w:rPr>
        <w:t>4</w:t>
      </w:r>
      <w:r w:rsidR="0080515E" w:rsidRPr="00EA51C8">
        <w:rPr>
          <w:rFonts w:ascii="Helvetica" w:hAnsi="Helvetica"/>
          <w:b/>
          <w:bCs/>
          <w:color w:val="000000" w:themeColor="text1"/>
          <w:sz w:val="19"/>
          <w:szCs w:val="19"/>
        </w:rPr>
        <w:t>.06.202</w:t>
      </w:r>
      <w:r w:rsidR="00617241">
        <w:rPr>
          <w:rFonts w:ascii="Helvetica" w:hAnsi="Helvetica"/>
          <w:b/>
          <w:bCs/>
          <w:color w:val="000000" w:themeColor="text1"/>
          <w:sz w:val="19"/>
          <w:szCs w:val="19"/>
        </w:rPr>
        <w:t>4</w:t>
      </w:r>
      <w:r w:rsidR="0080515E" w:rsidRPr="00EA51C8">
        <w:rPr>
          <w:rFonts w:ascii="Helvetica" w:hAnsi="Helvetica"/>
          <w:color w:val="000000" w:themeColor="text1"/>
          <w:sz w:val="19"/>
          <w:szCs w:val="19"/>
        </w:rPr>
        <w:t xml:space="preserve"> – Wir freuen uns auf </w:t>
      </w:r>
      <w:r>
        <w:rPr>
          <w:rFonts w:ascii="Helvetica" w:hAnsi="Helvetica"/>
          <w:color w:val="000000" w:themeColor="text1"/>
          <w:sz w:val="19"/>
          <w:szCs w:val="19"/>
        </w:rPr>
        <w:t>viele GOOD FOOD</w:t>
      </w:r>
      <w:r w:rsidR="0080515E" w:rsidRPr="00EA51C8">
        <w:rPr>
          <w:rFonts w:ascii="Helvetica" w:hAnsi="Helvetica"/>
          <w:color w:val="000000" w:themeColor="text1"/>
          <w:sz w:val="19"/>
          <w:szCs w:val="19"/>
        </w:rPr>
        <w:t xml:space="preserve"> Bewerbungen! </w:t>
      </w:r>
    </w:p>
    <w:p w14:paraId="3904B02D" w14:textId="03E77E4D" w:rsidR="00EA51C8" w:rsidRPr="00B676C4" w:rsidRDefault="00EA51C8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</w:p>
    <w:p w14:paraId="62E4FC2E" w14:textId="6589CEE0" w:rsidR="00EA51C8" w:rsidRPr="00EA51C8" w:rsidRDefault="00EA51C8" w:rsidP="00785AD0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Wir wünschen Ihnen &amp; Ihren Schülern </w:t>
      </w:r>
      <w:r w:rsidR="00B461FB">
        <w:rPr>
          <w:rFonts w:ascii="Helvetica" w:hAnsi="Helvetica"/>
          <w:color w:val="000000" w:themeColor="text1"/>
          <w:sz w:val="19"/>
          <w:szCs w:val="19"/>
        </w:rPr>
        <w:t>GOOD MOOD</w:t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! Falls Fragen aufkommen sollten, stehen wir </w:t>
      </w:r>
      <w:r w:rsidR="00FB2E4B">
        <w:rPr>
          <w:rFonts w:ascii="Helvetica" w:hAnsi="Helvetica"/>
          <w:color w:val="000000" w:themeColor="text1"/>
          <w:sz w:val="19"/>
          <w:szCs w:val="19"/>
        </w:rPr>
        <w:br/>
      </w:r>
      <w:r w:rsidRPr="00EA51C8">
        <w:rPr>
          <w:rFonts w:ascii="Helvetica" w:hAnsi="Helvetica"/>
          <w:color w:val="000000" w:themeColor="text1"/>
          <w:sz w:val="19"/>
          <w:szCs w:val="19"/>
        </w:rPr>
        <w:t>Ihnen gerne unter 0203 / 73 82 15 – 0 zur Verfügung. Sie können uns auch einfach eine E-Mail an</w:t>
      </w:r>
      <w:r w:rsidR="00B676C4">
        <w:rPr>
          <w:rFonts w:ascii="Helvetica" w:hAnsi="Helvetica"/>
          <w:color w:val="000000" w:themeColor="text1"/>
          <w:sz w:val="19"/>
          <w:szCs w:val="19"/>
        </w:rPr>
        <w:t xml:space="preserve"> </w:t>
      </w:r>
      <w:hyperlink r:id="rId8" w:history="1">
        <w:r w:rsidR="00B676C4" w:rsidRPr="003F231A">
          <w:rPr>
            <w:rStyle w:val="Hyperlink"/>
            <w:rFonts w:ascii="Helvetica" w:hAnsi="Helvetica"/>
            <w:sz w:val="19"/>
            <w:szCs w:val="19"/>
          </w:rPr>
          <w:t>snackstar@markenpartner.com</w:t>
        </w:r>
      </w:hyperlink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 senden.</w:t>
      </w:r>
    </w:p>
    <w:p w14:paraId="314CF52B" w14:textId="70664424" w:rsidR="00EA51C8" w:rsidRPr="00B676C4" w:rsidRDefault="00EA51C8" w:rsidP="00785AD0">
      <w:pPr>
        <w:spacing w:line="276" w:lineRule="auto"/>
        <w:rPr>
          <w:rFonts w:ascii="Helvetica" w:hAnsi="Helvetica"/>
          <w:color w:val="000000" w:themeColor="text1"/>
          <w:sz w:val="16"/>
          <w:szCs w:val="16"/>
        </w:rPr>
      </w:pPr>
    </w:p>
    <w:p w14:paraId="1E510AE6" w14:textId="33484618" w:rsidR="00EA51C8" w:rsidRPr="00EA51C8" w:rsidRDefault="00EA51C8" w:rsidP="00785AD0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 w:rsidRPr="00EA51C8">
        <w:rPr>
          <w:rFonts w:ascii="Helvetica" w:hAnsi="Helvetica"/>
          <w:color w:val="000000" w:themeColor="text1"/>
          <w:sz w:val="19"/>
          <w:szCs w:val="19"/>
        </w:rPr>
        <w:t>Mit freundlichen Grüßen</w:t>
      </w:r>
    </w:p>
    <w:p w14:paraId="16FD8293" w14:textId="67A963A0" w:rsidR="00EA51C8" w:rsidRPr="00EA51C8" w:rsidRDefault="00EA51C8" w:rsidP="00785AD0">
      <w:pPr>
        <w:spacing w:line="276" w:lineRule="auto"/>
        <w:rPr>
          <w:rFonts w:ascii="Helvetica" w:hAnsi="Helvetica"/>
          <w:color w:val="000000" w:themeColor="text1"/>
          <w:sz w:val="19"/>
          <w:szCs w:val="19"/>
        </w:rPr>
      </w:pPr>
      <w:r w:rsidRPr="00EA51C8">
        <w:rPr>
          <w:rFonts w:ascii="Helvetica" w:hAnsi="Helvetica"/>
          <w:color w:val="000000" w:themeColor="text1"/>
          <w:sz w:val="19"/>
          <w:szCs w:val="19"/>
        </w:rPr>
        <w:t>Ihr SNACK STAR</w:t>
      </w:r>
      <w:r w:rsidRPr="00EA51C8">
        <w:rPr>
          <w:rFonts w:ascii="Helvetica" w:hAnsi="Helvetica"/>
          <w:color w:val="000000" w:themeColor="text1"/>
          <w:sz w:val="19"/>
          <w:szCs w:val="19"/>
          <w:vertAlign w:val="superscript"/>
        </w:rPr>
        <w:t>®</w:t>
      </w:r>
      <w:r w:rsidRPr="00EA51C8">
        <w:rPr>
          <w:rFonts w:ascii="Helvetica" w:hAnsi="Helvetica"/>
          <w:color w:val="000000" w:themeColor="text1"/>
          <w:sz w:val="19"/>
          <w:szCs w:val="19"/>
        </w:rPr>
        <w:t xml:space="preserve"> Team</w:t>
      </w:r>
    </w:p>
    <w:sectPr w:rsidR="00EA51C8" w:rsidRPr="00EA51C8" w:rsidSect="004E6574">
      <w:headerReference w:type="default" r:id="rId9"/>
      <w:pgSz w:w="11900" w:h="16840"/>
      <w:pgMar w:top="1417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395E1" w14:textId="77777777" w:rsidR="004E6574" w:rsidRDefault="004E6574" w:rsidP="00D43B52">
      <w:r>
        <w:separator/>
      </w:r>
    </w:p>
  </w:endnote>
  <w:endnote w:type="continuationSeparator" w:id="0">
    <w:p w14:paraId="2E24CECC" w14:textId="77777777" w:rsidR="004E6574" w:rsidRDefault="004E6574" w:rsidP="00D43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2364E" w14:textId="77777777" w:rsidR="004E6574" w:rsidRDefault="004E6574" w:rsidP="00D43B52">
      <w:r>
        <w:separator/>
      </w:r>
    </w:p>
  </w:footnote>
  <w:footnote w:type="continuationSeparator" w:id="0">
    <w:p w14:paraId="1B74A935" w14:textId="77777777" w:rsidR="004E6574" w:rsidRDefault="004E6574" w:rsidP="00D43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E71BF" w14:textId="16707571" w:rsidR="00B35C05" w:rsidRDefault="0056750E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C2BBED" wp14:editId="68F449C4">
          <wp:simplePos x="0" y="0"/>
          <wp:positionH relativeFrom="margin">
            <wp:posOffset>-778578</wp:posOffset>
          </wp:positionH>
          <wp:positionV relativeFrom="margin">
            <wp:posOffset>-887095</wp:posOffset>
          </wp:positionV>
          <wp:extent cx="7602923" cy="10668000"/>
          <wp:effectExtent l="0" t="0" r="4445" b="0"/>
          <wp:wrapNone/>
          <wp:docPr id="1558112501" name="Grafik 1" descr="Ein Bild, das Text, Screenshot, Grafikdesig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112501" name="Grafik 1" descr="Ein Bild, das Text, Screenshot, Grafikdesign, Desig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5422" cy="1069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9DC8DD" w14:textId="3AEC4DC6" w:rsidR="00E35B88" w:rsidRDefault="00E35B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67A"/>
    <w:multiLevelType w:val="hybridMultilevel"/>
    <w:tmpl w:val="6E9E02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0551B"/>
    <w:multiLevelType w:val="hybridMultilevel"/>
    <w:tmpl w:val="B4968ED6"/>
    <w:lvl w:ilvl="0" w:tplc="EF50975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F2B24"/>
    <w:multiLevelType w:val="hybridMultilevel"/>
    <w:tmpl w:val="5F4656F2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22FC437D"/>
    <w:multiLevelType w:val="hybridMultilevel"/>
    <w:tmpl w:val="D00604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F2D4D"/>
    <w:multiLevelType w:val="hybridMultilevel"/>
    <w:tmpl w:val="4818439E"/>
    <w:lvl w:ilvl="0" w:tplc="84FAE27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D013261"/>
    <w:multiLevelType w:val="hybridMultilevel"/>
    <w:tmpl w:val="D5D6F230"/>
    <w:lvl w:ilvl="0" w:tplc="A1EA1C52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142A7"/>
    <w:multiLevelType w:val="hybridMultilevel"/>
    <w:tmpl w:val="10CCC3AA"/>
    <w:lvl w:ilvl="0" w:tplc="9E9C46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9F6"/>
    <w:multiLevelType w:val="hybridMultilevel"/>
    <w:tmpl w:val="E640B040"/>
    <w:lvl w:ilvl="0" w:tplc="A74E0DB2">
      <w:numFmt w:val="bullet"/>
      <w:lvlText w:val="-"/>
      <w:lvlJc w:val="left"/>
      <w:pPr>
        <w:ind w:left="1068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ED41B2B"/>
    <w:multiLevelType w:val="hybridMultilevel"/>
    <w:tmpl w:val="D35600D0"/>
    <w:lvl w:ilvl="0" w:tplc="55A619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110864">
    <w:abstractNumId w:val="3"/>
  </w:num>
  <w:num w:numId="2" w16cid:durableId="771046586">
    <w:abstractNumId w:val="5"/>
  </w:num>
  <w:num w:numId="3" w16cid:durableId="1160075940">
    <w:abstractNumId w:val="0"/>
  </w:num>
  <w:num w:numId="4" w16cid:durableId="483819515">
    <w:abstractNumId w:val="7"/>
  </w:num>
  <w:num w:numId="5" w16cid:durableId="1305696616">
    <w:abstractNumId w:val="2"/>
  </w:num>
  <w:num w:numId="6" w16cid:durableId="1696687947">
    <w:abstractNumId w:val="4"/>
  </w:num>
  <w:num w:numId="7" w16cid:durableId="1384793083">
    <w:abstractNumId w:val="1"/>
  </w:num>
  <w:num w:numId="8" w16cid:durableId="8799067">
    <w:abstractNumId w:val="6"/>
  </w:num>
  <w:num w:numId="9" w16cid:durableId="19318851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A50"/>
    <w:rsid w:val="00002097"/>
    <w:rsid w:val="00006B9E"/>
    <w:rsid w:val="00040DC8"/>
    <w:rsid w:val="000476FE"/>
    <w:rsid w:val="000543EE"/>
    <w:rsid w:val="0005635C"/>
    <w:rsid w:val="000614F2"/>
    <w:rsid w:val="00073BF9"/>
    <w:rsid w:val="00084AA7"/>
    <w:rsid w:val="000855A1"/>
    <w:rsid w:val="000960FF"/>
    <w:rsid w:val="000A19B3"/>
    <w:rsid w:val="000B0874"/>
    <w:rsid w:val="000C3A34"/>
    <w:rsid w:val="000D40E4"/>
    <w:rsid w:val="000E2B50"/>
    <w:rsid w:val="00102718"/>
    <w:rsid w:val="001029FD"/>
    <w:rsid w:val="0011564C"/>
    <w:rsid w:val="00133DE3"/>
    <w:rsid w:val="00140408"/>
    <w:rsid w:val="0015077F"/>
    <w:rsid w:val="00150DDA"/>
    <w:rsid w:val="0018075A"/>
    <w:rsid w:val="00187D17"/>
    <w:rsid w:val="001963BA"/>
    <w:rsid w:val="001D3AD3"/>
    <w:rsid w:val="001E6B36"/>
    <w:rsid w:val="00213E3F"/>
    <w:rsid w:val="00220B81"/>
    <w:rsid w:val="00223D72"/>
    <w:rsid w:val="00224E56"/>
    <w:rsid w:val="00234855"/>
    <w:rsid w:val="002429CB"/>
    <w:rsid w:val="002458EB"/>
    <w:rsid w:val="00245CDD"/>
    <w:rsid w:val="0027046C"/>
    <w:rsid w:val="002819A2"/>
    <w:rsid w:val="00284BA5"/>
    <w:rsid w:val="002A3DCF"/>
    <w:rsid w:val="002A75FA"/>
    <w:rsid w:val="002B3719"/>
    <w:rsid w:val="002B6854"/>
    <w:rsid w:val="002C0E4F"/>
    <w:rsid w:val="002C3A27"/>
    <w:rsid w:val="002F7AD6"/>
    <w:rsid w:val="003028AF"/>
    <w:rsid w:val="00305633"/>
    <w:rsid w:val="00325FD0"/>
    <w:rsid w:val="0033466D"/>
    <w:rsid w:val="00372E41"/>
    <w:rsid w:val="003846B6"/>
    <w:rsid w:val="003B0CB6"/>
    <w:rsid w:val="003D79AF"/>
    <w:rsid w:val="003E34B6"/>
    <w:rsid w:val="003F0642"/>
    <w:rsid w:val="003F0C58"/>
    <w:rsid w:val="003F4ABE"/>
    <w:rsid w:val="0044786F"/>
    <w:rsid w:val="00461B35"/>
    <w:rsid w:val="00473C80"/>
    <w:rsid w:val="0049064F"/>
    <w:rsid w:val="004D7F91"/>
    <w:rsid w:val="004E246D"/>
    <w:rsid w:val="004E41B1"/>
    <w:rsid w:val="004E6574"/>
    <w:rsid w:val="004F7778"/>
    <w:rsid w:val="00517504"/>
    <w:rsid w:val="005250E6"/>
    <w:rsid w:val="00526DA1"/>
    <w:rsid w:val="005329B7"/>
    <w:rsid w:val="005360A4"/>
    <w:rsid w:val="00536307"/>
    <w:rsid w:val="00540826"/>
    <w:rsid w:val="00556FBC"/>
    <w:rsid w:val="00562982"/>
    <w:rsid w:val="0056750E"/>
    <w:rsid w:val="00574C52"/>
    <w:rsid w:val="005A244F"/>
    <w:rsid w:val="005A5C66"/>
    <w:rsid w:val="005B1D26"/>
    <w:rsid w:val="005B3AE6"/>
    <w:rsid w:val="005C04F0"/>
    <w:rsid w:val="005D074C"/>
    <w:rsid w:val="005D11E5"/>
    <w:rsid w:val="005F6CEC"/>
    <w:rsid w:val="006159B4"/>
    <w:rsid w:val="00617241"/>
    <w:rsid w:val="006175AE"/>
    <w:rsid w:val="00631682"/>
    <w:rsid w:val="00633718"/>
    <w:rsid w:val="00636168"/>
    <w:rsid w:val="00640DF9"/>
    <w:rsid w:val="006429DA"/>
    <w:rsid w:val="00651E23"/>
    <w:rsid w:val="006600D8"/>
    <w:rsid w:val="00685812"/>
    <w:rsid w:val="006A74DA"/>
    <w:rsid w:val="006E20F5"/>
    <w:rsid w:val="00700312"/>
    <w:rsid w:val="00706BC6"/>
    <w:rsid w:val="00707219"/>
    <w:rsid w:val="0072721E"/>
    <w:rsid w:val="00730F27"/>
    <w:rsid w:val="00732DF6"/>
    <w:rsid w:val="00734622"/>
    <w:rsid w:val="0075131B"/>
    <w:rsid w:val="00751711"/>
    <w:rsid w:val="007652EF"/>
    <w:rsid w:val="00765805"/>
    <w:rsid w:val="007769A1"/>
    <w:rsid w:val="0077775D"/>
    <w:rsid w:val="00781A50"/>
    <w:rsid w:val="00785AD0"/>
    <w:rsid w:val="007944EF"/>
    <w:rsid w:val="007A4625"/>
    <w:rsid w:val="007B1A7C"/>
    <w:rsid w:val="007B50F7"/>
    <w:rsid w:val="007D6858"/>
    <w:rsid w:val="007E04F5"/>
    <w:rsid w:val="007E4641"/>
    <w:rsid w:val="007F694C"/>
    <w:rsid w:val="007F726B"/>
    <w:rsid w:val="0080515E"/>
    <w:rsid w:val="0081627E"/>
    <w:rsid w:val="0082788B"/>
    <w:rsid w:val="00830061"/>
    <w:rsid w:val="008340F8"/>
    <w:rsid w:val="00836E1D"/>
    <w:rsid w:val="0083798F"/>
    <w:rsid w:val="00840249"/>
    <w:rsid w:val="00863886"/>
    <w:rsid w:val="00867C8A"/>
    <w:rsid w:val="00877E57"/>
    <w:rsid w:val="008945ED"/>
    <w:rsid w:val="00895391"/>
    <w:rsid w:val="008B69A0"/>
    <w:rsid w:val="008C1D8F"/>
    <w:rsid w:val="008C72C5"/>
    <w:rsid w:val="008F6D48"/>
    <w:rsid w:val="00935297"/>
    <w:rsid w:val="00942C87"/>
    <w:rsid w:val="00945381"/>
    <w:rsid w:val="00953B4B"/>
    <w:rsid w:val="00956955"/>
    <w:rsid w:val="00965E6A"/>
    <w:rsid w:val="00975032"/>
    <w:rsid w:val="00982DE4"/>
    <w:rsid w:val="00991594"/>
    <w:rsid w:val="00993476"/>
    <w:rsid w:val="009B49F2"/>
    <w:rsid w:val="009D05F6"/>
    <w:rsid w:val="009D0D4C"/>
    <w:rsid w:val="009E410B"/>
    <w:rsid w:val="009E7A34"/>
    <w:rsid w:val="009F0029"/>
    <w:rsid w:val="00A04009"/>
    <w:rsid w:val="00A15A46"/>
    <w:rsid w:val="00A20DF9"/>
    <w:rsid w:val="00A22D72"/>
    <w:rsid w:val="00A43BF2"/>
    <w:rsid w:val="00A7070C"/>
    <w:rsid w:val="00A73D4B"/>
    <w:rsid w:val="00A74F5D"/>
    <w:rsid w:val="00A85369"/>
    <w:rsid w:val="00A91EBE"/>
    <w:rsid w:val="00AA313F"/>
    <w:rsid w:val="00AA4876"/>
    <w:rsid w:val="00AA5ACF"/>
    <w:rsid w:val="00AB66FC"/>
    <w:rsid w:val="00AC0166"/>
    <w:rsid w:val="00AE17B1"/>
    <w:rsid w:val="00AF2F87"/>
    <w:rsid w:val="00B35C05"/>
    <w:rsid w:val="00B43DF1"/>
    <w:rsid w:val="00B461FB"/>
    <w:rsid w:val="00B507A1"/>
    <w:rsid w:val="00B60D92"/>
    <w:rsid w:val="00B676C4"/>
    <w:rsid w:val="00B80ACF"/>
    <w:rsid w:val="00B813B3"/>
    <w:rsid w:val="00BA7F5F"/>
    <w:rsid w:val="00BB3453"/>
    <w:rsid w:val="00BC0DE5"/>
    <w:rsid w:val="00BC4574"/>
    <w:rsid w:val="00BD035F"/>
    <w:rsid w:val="00BD0855"/>
    <w:rsid w:val="00BD16AE"/>
    <w:rsid w:val="00BE6A74"/>
    <w:rsid w:val="00BE6E7D"/>
    <w:rsid w:val="00C301A6"/>
    <w:rsid w:val="00C362ED"/>
    <w:rsid w:val="00C40D2A"/>
    <w:rsid w:val="00C4578A"/>
    <w:rsid w:val="00C54C77"/>
    <w:rsid w:val="00C90220"/>
    <w:rsid w:val="00C908F1"/>
    <w:rsid w:val="00CB5B56"/>
    <w:rsid w:val="00CC05C6"/>
    <w:rsid w:val="00CE683E"/>
    <w:rsid w:val="00CF43CF"/>
    <w:rsid w:val="00CF5964"/>
    <w:rsid w:val="00D12B77"/>
    <w:rsid w:val="00D17E4E"/>
    <w:rsid w:val="00D357E6"/>
    <w:rsid w:val="00D43B52"/>
    <w:rsid w:val="00D45277"/>
    <w:rsid w:val="00D455DA"/>
    <w:rsid w:val="00D51EE5"/>
    <w:rsid w:val="00D5417A"/>
    <w:rsid w:val="00D572E3"/>
    <w:rsid w:val="00D61B1A"/>
    <w:rsid w:val="00D62B51"/>
    <w:rsid w:val="00D845C3"/>
    <w:rsid w:val="00D92886"/>
    <w:rsid w:val="00D92AA1"/>
    <w:rsid w:val="00DA33F4"/>
    <w:rsid w:val="00DA448A"/>
    <w:rsid w:val="00DE21ED"/>
    <w:rsid w:val="00DF4D76"/>
    <w:rsid w:val="00DF4E1B"/>
    <w:rsid w:val="00E0086D"/>
    <w:rsid w:val="00E144BC"/>
    <w:rsid w:val="00E17503"/>
    <w:rsid w:val="00E35B88"/>
    <w:rsid w:val="00E72E12"/>
    <w:rsid w:val="00E75D6E"/>
    <w:rsid w:val="00E94C7B"/>
    <w:rsid w:val="00E95A03"/>
    <w:rsid w:val="00EA51C8"/>
    <w:rsid w:val="00EC0301"/>
    <w:rsid w:val="00EC0D00"/>
    <w:rsid w:val="00EC57F1"/>
    <w:rsid w:val="00EC7E18"/>
    <w:rsid w:val="00EE2FF9"/>
    <w:rsid w:val="00EF1485"/>
    <w:rsid w:val="00F01733"/>
    <w:rsid w:val="00F13E56"/>
    <w:rsid w:val="00F20CA0"/>
    <w:rsid w:val="00F22F18"/>
    <w:rsid w:val="00F23557"/>
    <w:rsid w:val="00F24263"/>
    <w:rsid w:val="00F2478E"/>
    <w:rsid w:val="00F26612"/>
    <w:rsid w:val="00F347D6"/>
    <w:rsid w:val="00F44AE8"/>
    <w:rsid w:val="00F450B2"/>
    <w:rsid w:val="00F50D2E"/>
    <w:rsid w:val="00F56CF4"/>
    <w:rsid w:val="00F5778E"/>
    <w:rsid w:val="00F60956"/>
    <w:rsid w:val="00F63ACD"/>
    <w:rsid w:val="00F75232"/>
    <w:rsid w:val="00F759AD"/>
    <w:rsid w:val="00FB2E4B"/>
    <w:rsid w:val="00FC30CE"/>
    <w:rsid w:val="00FC7FCA"/>
    <w:rsid w:val="00FD77F5"/>
    <w:rsid w:val="00FE54CF"/>
    <w:rsid w:val="00FF11DA"/>
    <w:rsid w:val="00FF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8DD753"/>
  <w15:docId w15:val="{E9B69B66-D38D-2142-BE04-1DD675D41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aliases w:val="Markenpartner"/>
    <w:qFormat/>
    <w:rsid w:val="00BB3453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33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33F4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81A50"/>
    <w:pPr>
      <w:ind w:left="720"/>
      <w:contextualSpacing/>
    </w:pPr>
  </w:style>
  <w:style w:type="table" w:styleId="Tabellenraster">
    <w:name w:val="Table Grid"/>
    <w:basedOn w:val="NormaleTabelle"/>
    <w:uiPriority w:val="59"/>
    <w:rsid w:val="00781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43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3B52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chn"/>
    <w:uiPriority w:val="99"/>
    <w:unhideWhenUsed/>
    <w:rsid w:val="00D43B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3B52"/>
    <w:rPr>
      <w:rFonts w:ascii="Times New Roman" w:eastAsia="Times New Roman" w:hAnsi="Times New Roman" w:cs="Times New Roman"/>
    </w:rPr>
  </w:style>
  <w:style w:type="paragraph" w:customStyle="1" w:styleId="Flietext">
    <w:name w:val="Fließtext"/>
    <w:next w:val="Standard"/>
    <w:qFormat/>
    <w:rsid w:val="00EC57F1"/>
    <w:pPr>
      <w:spacing w:after="142" w:line="280" w:lineRule="exact"/>
    </w:pPr>
    <w:rPr>
      <w:rFonts w:ascii="Arial" w:eastAsia="MS Mincho" w:hAnsi="Arial" w:cs="ArialMT"/>
      <w:sz w:val="20"/>
      <w:szCs w:val="20"/>
    </w:rPr>
  </w:style>
  <w:style w:type="paragraph" w:customStyle="1" w:styleId="MitfreundlichenGren">
    <w:name w:val="Mit freundlichen Grüßen"/>
    <w:basedOn w:val="Flietext"/>
    <w:autoRedefine/>
    <w:qFormat/>
    <w:rsid w:val="007D6858"/>
  </w:style>
  <w:style w:type="character" w:styleId="Hyperlink">
    <w:name w:val="Hyperlink"/>
    <w:rsid w:val="007D6858"/>
    <w:rPr>
      <w:color w:val="0000FF"/>
      <w:u w:val="single"/>
    </w:rPr>
  </w:style>
  <w:style w:type="paragraph" w:customStyle="1" w:styleId="Absender">
    <w:name w:val="Absender"/>
    <w:basedOn w:val="Standard"/>
    <w:qFormat/>
    <w:rsid w:val="00730F27"/>
    <w:pPr>
      <w:spacing w:after="284"/>
    </w:pPr>
    <w:rPr>
      <w:rFonts w:ascii="Arial" w:eastAsia="MS Mincho" w:hAnsi="Arial" w:cs="ArialMT"/>
      <w:color w:val="636463"/>
      <w:sz w:val="12"/>
      <w:szCs w:val="12"/>
    </w:rPr>
  </w:style>
  <w:style w:type="character" w:styleId="NichtaufgelsteErwhnung">
    <w:name w:val="Unresolved Mention"/>
    <w:basedOn w:val="Absatz-Standardschriftart"/>
    <w:uiPriority w:val="99"/>
    <w:rsid w:val="002A3D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450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nackstar@markenpartner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omann-snackstar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Markenpartner GmbH – Agentur für Kommunikation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Markenpartner GmbH Agentur für Kommuikation</dc:creator>
  <cp:keywords/>
  <dc:description/>
  <cp:lastModifiedBy>Reinhold Sobtzick</cp:lastModifiedBy>
  <cp:revision>5</cp:revision>
  <cp:lastPrinted>2024-02-16T08:21:00Z</cp:lastPrinted>
  <dcterms:created xsi:type="dcterms:W3CDTF">2024-02-16T08:21:00Z</dcterms:created>
  <dcterms:modified xsi:type="dcterms:W3CDTF">2024-02-19T16:06:00Z</dcterms:modified>
</cp:coreProperties>
</file>